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1AE2C" w14:textId="632AA8C4" w:rsidR="00C41649" w:rsidRDefault="000B3B94">
      <w:pPr>
        <w:rPr>
          <w:b/>
          <w:bCs/>
          <w:sz w:val="32"/>
          <w:szCs w:val="32"/>
        </w:rPr>
      </w:pPr>
      <w:r>
        <w:rPr>
          <w:b/>
          <w:bCs/>
          <w:sz w:val="32"/>
          <w:szCs w:val="32"/>
        </w:rPr>
        <w:t>Risk / Injury Policy</w:t>
      </w:r>
    </w:p>
    <w:p w14:paraId="73D94CB4" w14:textId="77777777" w:rsidR="000B3B94" w:rsidRDefault="000B3B94">
      <w:pPr>
        <w:rPr>
          <w:b/>
          <w:bCs/>
          <w:sz w:val="32"/>
          <w:szCs w:val="32"/>
        </w:rPr>
      </w:pPr>
    </w:p>
    <w:p w14:paraId="41821A77" w14:textId="77777777" w:rsidR="000B3B94" w:rsidRPr="000B3B94" w:rsidRDefault="000B3B94" w:rsidP="000B3B94">
      <w:pPr>
        <w:rPr>
          <w:rFonts w:ascii="Helvetica" w:eastAsia="Times New Roman" w:hAnsi="Helvetica" w:cs="Times New Roman"/>
          <w:color w:val="1F1F1F"/>
          <w:kern w:val="0"/>
          <w:lang w:eastAsia="en-GB"/>
          <w14:ligatures w14:val="none"/>
        </w:rPr>
      </w:pPr>
      <w:r w:rsidRPr="000B3B94">
        <w:rPr>
          <w:rFonts w:ascii="Helvetica" w:eastAsia="Times New Roman" w:hAnsi="Helvetica" w:cs="Times New Roman"/>
          <w:color w:val="1F1F1F"/>
          <w:kern w:val="0"/>
          <w:lang w:eastAsia="en-GB"/>
          <w14:ligatures w14:val="none"/>
        </w:rPr>
        <w:t xml:space="preserve">I understand that dance and performing arts activities involve physical exertion and carry a natural risk of injury. I confirm that I/my child </w:t>
      </w:r>
      <w:proofErr w:type="gramStart"/>
      <w:r w:rsidRPr="000B3B94">
        <w:rPr>
          <w:rFonts w:ascii="Helvetica" w:eastAsia="Times New Roman" w:hAnsi="Helvetica" w:cs="Times New Roman"/>
          <w:color w:val="1F1F1F"/>
          <w:kern w:val="0"/>
          <w:lang w:eastAsia="en-GB"/>
          <w14:ligatures w14:val="none"/>
        </w:rPr>
        <w:t>participate</w:t>
      </w:r>
      <w:proofErr w:type="gramEnd"/>
      <w:r w:rsidRPr="000B3B94">
        <w:rPr>
          <w:rFonts w:ascii="Helvetica" w:eastAsia="Times New Roman" w:hAnsi="Helvetica" w:cs="Times New Roman"/>
          <w:color w:val="1F1F1F"/>
          <w:kern w:val="0"/>
          <w:lang w:eastAsia="en-GB"/>
          <w14:ligatures w14:val="none"/>
        </w:rPr>
        <w:t>(s) in all classes, rehearsals, and performances at Studio Six voluntarily and at my/their own risk.</w:t>
      </w:r>
    </w:p>
    <w:p w14:paraId="373E1562" w14:textId="77777777" w:rsidR="000B3B94" w:rsidRPr="000B3B94" w:rsidRDefault="000B3B94" w:rsidP="000B3B94">
      <w:pPr>
        <w:spacing w:before="100" w:beforeAutospacing="1"/>
        <w:rPr>
          <w:rFonts w:ascii="Helvetica" w:eastAsia="Times New Roman" w:hAnsi="Helvetica" w:cs="Times New Roman"/>
          <w:color w:val="1F1F1F"/>
          <w:kern w:val="0"/>
          <w:lang w:eastAsia="en-GB"/>
          <w14:ligatures w14:val="none"/>
        </w:rPr>
      </w:pPr>
      <w:r w:rsidRPr="000B3B94">
        <w:rPr>
          <w:rFonts w:ascii="Helvetica" w:eastAsia="Times New Roman" w:hAnsi="Helvetica" w:cs="Times New Roman"/>
          <w:color w:val="1F1F1F"/>
          <w:kern w:val="0"/>
          <w:lang w:eastAsia="en-GB"/>
          <w14:ligatures w14:val="none"/>
        </w:rPr>
        <w:t>Studio Six will take all reasonable steps to provide a safe environment, appropriate supervision, and suitable instruction; however, the school cannot accept responsibility for injuries that occur as a result of the normal, inherent physical risks of dance and performing arts activities.</w:t>
      </w:r>
    </w:p>
    <w:p w14:paraId="63C71562" w14:textId="77777777" w:rsidR="000B3B94" w:rsidRPr="000B3B94" w:rsidRDefault="000B3B94" w:rsidP="000B3B94">
      <w:pPr>
        <w:spacing w:before="100" w:beforeAutospacing="1"/>
        <w:rPr>
          <w:rFonts w:ascii="Helvetica" w:eastAsia="Times New Roman" w:hAnsi="Helvetica" w:cs="Times New Roman"/>
          <w:color w:val="1F1F1F"/>
          <w:kern w:val="0"/>
          <w:lang w:eastAsia="en-GB"/>
          <w14:ligatures w14:val="none"/>
        </w:rPr>
      </w:pPr>
      <w:r w:rsidRPr="000B3B94">
        <w:rPr>
          <w:rFonts w:ascii="Helvetica" w:eastAsia="Times New Roman" w:hAnsi="Helvetica" w:cs="Times New Roman"/>
          <w:color w:val="1F1F1F"/>
          <w:kern w:val="0"/>
          <w:lang w:eastAsia="en-GB"/>
          <w14:ligatures w14:val="none"/>
        </w:rPr>
        <w:t>I acknowledge that Studio Six is not liable for injuries that arise from these inherent risks, including those that may temporarily affect training or performance ability, provided the school has not been negligent in its duty of care.</w:t>
      </w:r>
    </w:p>
    <w:p w14:paraId="678C4710" w14:textId="77777777" w:rsidR="000B3B94" w:rsidRPr="000B3B94" w:rsidRDefault="000B3B94" w:rsidP="000B3B94">
      <w:pPr>
        <w:rPr>
          <w:rFonts w:ascii="Aptos" w:eastAsia="Times New Roman" w:hAnsi="Aptos" w:cs="Times New Roman"/>
          <w:color w:val="212121"/>
          <w:kern w:val="0"/>
          <w:lang w:eastAsia="en-GB"/>
          <w14:ligatures w14:val="none"/>
        </w:rPr>
      </w:pPr>
      <w:r w:rsidRPr="000B3B94">
        <w:rPr>
          <w:rFonts w:ascii="Helvetica" w:eastAsia="Times New Roman" w:hAnsi="Helvetica" w:cs="Times New Roman"/>
          <w:color w:val="1F1F1F"/>
          <w:kern w:val="0"/>
          <w:lang w:eastAsia="en-GB"/>
          <w14:ligatures w14:val="none"/>
        </w:rPr>
        <w:t>I confirm that I have read and agree to follow the Studio Six rules (available at </w:t>
      </w:r>
      <w:hyperlink r:id="rId4" w:history="1">
        <w:r w:rsidRPr="000B3B94">
          <w:rPr>
            <w:rFonts w:ascii="Helvetica" w:eastAsia="Times New Roman" w:hAnsi="Helvetica" w:cs="Times New Roman"/>
            <w:color w:val="FE46A5"/>
            <w:kern w:val="0"/>
            <w:u w:val="single"/>
            <w:lang w:eastAsia="en-GB"/>
            <w14:ligatures w14:val="none"/>
          </w:rPr>
          <w:t>www.studiosix.dance</w:t>
        </w:r>
      </w:hyperlink>
      <w:r w:rsidRPr="000B3B94">
        <w:rPr>
          <w:rFonts w:ascii="Helvetica" w:eastAsia="Times New Roman" w:hAnsi="Helvetica" w:cs="Times New Roman"/>
          <w:color w:val="1F1F1F"/>
          <w:kern w:val="0"/>
          <w:lang w:eastAsia="en-GB"/>
          <w14:ligatures w14:val="none"/>
        </w:rPr>
        <w:t>).</w:t>
      </w:r>
      <w:r w:rsidRPr="000B3B94">
        <w:rPr>
          <w:rFonts w:ascii="Helvetica" w:eastAsia="Times New Roman" w:hAnsi="Helvetica" w:cs="Times New Roman"/>
          <w:color w:val="1F1F1F"/>
          <w:kern w:val="0"/>
          <w:shd w:val="clear" w:color="auto" w:fill="FFFFFF"/>
          <w:lang w:eastAsia="en-GB"/>
          <w14:ligatures w14:val="none"/>
        </w:rPr>
        <w:t> </w:t>
      </w:r>
    </w:p>
    <w:p w14:paraId="0B8F1153" w14:textId="77777777" w:rsidR="000B3B94" w:rsidRPr="000B3B94" w:rsidRDefault="000B3B94" w:rsidP="000B3B94">
      <w:pPr>
        <w:rPr>
          <w:rFonts w:ascii="Aptos" w:eastAsia="Times New Roman" w:hAnsi="Aptos" w:cs="Times New Roman"/>
          <w:color w:val="212121"/>
          <w:kern w:val="0"/>
          <w:lang w:eastAsia="en-GB"/>
          <w14:ligatures w14:val="none"/>
        </w:rPr>
      </w:pPr>
      <w:r w:rsidRPr="000B3B94">
        <w:rPr>
          <w:rFonts w:ascii="Helvetica" w:eastAsia="Times New Roman" w:hAnsi="Helvetica" w:cs="Times New Roman"/>
          <w:color w:val="1F1F1F"/>
          <w:kern w:val="0"/>
          <w:shd w:val="clear" w:color="auto" w:fill="FFFFFF"/>
          <w:lang w:eastAsia="en-GB"/>
          <w14:ligatures w14:val="none"/>
        </w:rPr>
        <w:br/>
      </w:r>
    </w:p>
    <w:p w14:paraId="0A984ED5" w14:textId="77777777" w:rsidR="000B3B94" w:rsidRPr="000B3B94" w:rsidRDefault="000B3B94" w:rsidP="000B3B94">
      <w:pPr>
        <w:rPr>
          <w:rFonts w:ascii="Aptos" w:eastAsia="Times New Roman" w:hAnsi="Aptos" w:cs="Times New Roman"/>
          <w:color w:val="212121"/>
          <w:kern w:val="0"/>
          <w:lang w:eastAsia="en-GB"/>
          <w14:ligatures w14:val="none"/>
        </w:rPr>
      </w:pPr>
      <w:r w:rsidRPr="000B3B94">
        <w:rPr>
          <w:rFonts w:ascii="Helvetica" w:eastAsia="Times New Roman" w:hAnsi="Helvetica" w:cs="Times New Roman"/>
          <w:color w:val="1F1F1F"/>
          <w:kern w:val="0"/>
          <w:shd w:val="clear" w:color="auto" w:fill="FFFFFF"/>
          <w:lang w:eastAsia="en-GB"/>
          <w14:ligatures w14:val="none"/>
        </w:rPr>
        <w:t>- - - - </w:t>
      </w:r>
    </w:p>
    <w:p w14:paraId="10150544" w14:textId="77777777" w:rsidR="000B3B94" w:rsidRPr="000B3B94" w:rsidRDefault="000B3B94" w:rsidP="000B3B94">
      <w:pPr>
        <w:rPr>
          <w:rFonts w:ascii="Aptos" w:eastAsia="Times New Roman" w:hAnsi="Aptos" w:cs="Times New Roman"/>
          <w:color w:val="212121"/>
          <w:kern w:val="0"/>
          <w:lang w:eastAsia="en-GB"/>
          <w14:ligatures w14:val="none"/>
        </w:rPr>
      </w:pPr>
      <w:r w:rsidRPr="000B3B94">
        <w:rPr>
          <w:rFonts w:ascii="Helvetica" w:eastAsia="Times New Roman" w:hAnsi="Helvetica" w:cs="Times New Roman"/>
          <w:color w:val="1F1F1F"/>
          <w:kern w:val="0"/>
          <w:shd w:val="clear" w:color="auto" w:fill="FFFFFF"/>
          <w:lang w:eastAsia="en-GB"/>
          <w14:ligatures w14:val="none"/>
        </w:rPr>
        <w:br/>
      </w:r>
    </w:p>
    <w:p w14:paraId="1177CAE9" w14:textId="77777777" w:rsidR="000B3B94" w:rsidRPr="000B3B94" w:rsidRDefault="000B3B94" w:rsidP="000B3B94">
      <w:pPr>
        <w:rPr>
          <w:rFonts w:ascii="Helvetica" w:eastAsia="Times New Roman" w:hAnsi="Helvetica" w:cs="Times New Roman"/>
          <w:color w:val="1F1F1F"/>
          <w:kern w:val="0"/>
          <w:shd w:val="clear" w:color="auto" w:fill="FFFFFF"/>
          <w:lang w:eastAsia="en-GB"/>
          <w14:ligatures w14:val="none"/>
        </w:rPr>
      </w:pPr>
      <w:r w:rsidRPr="000B3B94">
        <w:rPr>
          <w:rFonts w:ascii="Helvetica" w:eastAsia="Times New Roman" w:hAnsi="Helvetica" w:cs="Times New Roman"/>
          <w:color w:val="1F1F1F"/>
          <w:kern w:val="0"/>
          <w:shd w:val="clear" w:color="auto" w:fill="FFFFFF"/>
          <w:lang w:eastAsia="en-GB"/>
          <w14:ligatures w14:val="none"/>
        </w:rPr>
        <w:t>I give permission for my child to be photographed and/or filmed during classes, events, and performances for use in Studio Six promotional material, including social media (names will not be included without parental consent)</w:t>
      </w:r>
    </w:p>
    <w:p w14:paraId="3BB011E1" w14:textId="77777777" w:rsidR="000B3B94" w:rsidRPr="000B3B94" w:rsidRDefault="000B3B94" w:rsidP="000B3B94">
      <w:pPr>
        <w:rPr>
          <w:rFonts w:ascii="Times New Roman" w:eastAsia="Times New Roman" w:hAnsi="Times New Roman" w:cs="Times New Roman"/>
          <w:kern w:val="0"/>
          <w:lang w:eastAsia="en-GB"/>
          <w14:ligatures w14:val="none"/>
        </w:rPr>
      </w:pPr>
    </w:p>
    <w:p w14:paraId="7D2CC769" w14:textId="77777777" w:rsidR="000B3B94" w:rsidRPr="000B3B94" w:rsidRDefault="000B3B94">
      <w:pPr>
        <w:rPr>
          <w:b/>
          <w:bCs/>
          <w:sz w:val="32"/>
          <w:szCs w:val="32"/>
        </w:rPr>
      </w:pPr>
    </w:p>
    <w:sectPr w:rsidR="000B3B94" w:rsidRPr="000B3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94"/>
    <w:rsid w:val="000A6DDC"/>
    <w:rsid w:val="000B3B94"/>
    <w:rsid w:val="00430463"/>
    <w:rsid w:val="00467D05"/>
    <w:rsid w:val="00C41649"/>
    <w:rsid w:val="00DE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51D2"/>
  <w15:chartTrackingRefBased/>
  <w15:docId w15:val="{074DDA5F-9BAB-B345-8E40-B24AFEA6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B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B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B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B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B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B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B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B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B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B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B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B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B94"/>
    <w:rPr>
      <w:rFonts w:eastAsiaTheme="majorEastAsia" w:cstheme="majorBidi"/>
      <w:color w:val="272727" w:themeColor="text1" w:themeTint="D8"/>
    </w:rPr>
  </w:style>
  <w:style w:type="paragraph" w:styleId="Title">
    <w:name w:val="Title"/>
    <w:basedOn w:val="Normal"/>
    <w:next w:val="Normal"/>
    <w:link w:val="TitleChar"/>
    <w:uiPriority w:val="10"/>
    <w:qFormat/>
    <w:rsid w:val="000B3B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B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B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B94"/>
    <w:rPr>
      <w:i/>
      <w:iCs/>
      <w:color w:val="404040" w:themeColor="text1" w:themeTint="BF"/>
    </w:rPr>
  </w:style>
  <w:style w:type="paragraph" w:styleId="ListParagraph">
    <w:name w:val="List Paragraph"/>
    <w:basedOn w:val="Normal"/>
    <w:uiPriority w:val="34"/>
    <w:qFormat/>
    <w:rsid w:val="000B3B94"/>
    <w:pPr>
      <w:ind w:left="720"/>
      <w:contextualSpacing/>
    </w:pPr>
  </w:style>
  <w:style w:type="character" w:styleId="IntenseEmphasis">
    <w:name w:val="Intense Emphasis"/>
    <w:basedOn w:val="DefaultParagraphFont"/>
    <w:uiPriority w:val="21"/>
    <w:qFormat/>
    <w:rsid w:val="000B3B94"/>
    <w:rPr>
      <w:i/>
      <w:iCs/>
      <w:color w:val="2F5496" w:themeColor="accent1" w:themeShade="BF"/>
    </w:rPr>
  </w:style>
  <w:style w:type="paragraph" w:styleId="IntenseQuote">
    <w:name w:val="Intense Quote"/>
    <w:basedOn w:val="Normal"/>
    <w:next w:val="Normal"/>
    <w:link w:val="IntenseQuoteChar"/>
    <w:uiPriority w:val="30"/>
    <w:qFormat/>
    <w:rsid w:val="000B3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B94"/>
    <w:rPr>
      <w:i/>
      <w:iCs/>
      <w:color w:val="2F5496" w:themeColor="accent1" w:themeShade="BF"/>
    </w:rPr>
  </w:style>
  <w:style w:type="character" w:styleId="IntenseReference">
    <w:name w:val="Intense Reference"/>
    <w:basedOn w:val="DefaultParagraphFont"/>
    <w:uiPriority w:val="32"/>
    <w:qFormat/>
    <w:rsid w:val="000B3B94"/>
    <w:rPr>
      <w:b/>
      <w:bCs/>
      <w:smallCaps/>
      <w:color w:val="2F5496" w:themeColor="accent1" w:themeShade="BF"/>
      <w:spacing w:val="5"/>
    </w:rPr>
  </w:style>
  <w:style w:type="paragraph" w:styleId="NormalWeb">
    <w:name w:val="Normal (Web)"/>
    <w:basedOn w:val="Normal"/>
    <w:uiPriority w:val="99"/>
    <w:semiHidden/>
    <w:unhideWhenUsed/>
    <w:rsid w:val="000B3B9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B3B94"/>
  </w:style>
  <w:style w:type="character" w:styleId="Hyperlink">
    <w:name w:val="Hyperlink"/>
    <w:basedOn w:val="DefaultParagraphFont"/>
    <w:uiPriority w:val="99"/>
    <w:semiHidden/>
    <w:unhideWhenUsed/>
    <w:rsid w:val="000B3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udiosix.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1018</Characters>
  <Application>Microsoft Office Word</Application>
  <DocSecurity>0</DocSecurity>
  <Lines>30</Lines>
  <Paragraphs>11</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Huntley</dc:creator>
  <cp:keywords/>
  <dc:description/>
  <cp:lastModifiedBy>Rebecca Huntley</cp:lastModifiedBy>
  <cp:revision>1</cp:revision>
  <dcterms:created xsi:type="dcterms:W3CDTF">2026-02-19T17:05:00Z</dcterms:created>
  <dcterms:modified xsi:type="dcterms:W3CDTF">2026-02-19T17:06:00Z</dcterms:modified>
</cp:coreProperties>
</file>